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2F6" w:rsidRDefault="00AD62F6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AD62F6" w:rsidRDefault="00AD62F6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AD62F6" w:rsidRDefault="00AD62F6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251658240">
            <v:imagedata r:id="rId6" o:title="" croptop="22001f" cropleft="3241f" cropright="8577f"/>
          </v:shape>
        </w:pict>
      </w:r>
    </w:p>
    <w:p w:rsidR="00AD62F6" w:rsidRDefault="00AD62F6" w:rsidP="001C365A">
      <w:pPr>
        <w:jc w:val="center"/>
        <w:rPr>
          <w:b/>
          <w:sz w:val="28"/>
          <w:szCs w:val="28"/>
        </w:rPr>
      </w:pPr>
    </w:p>
    <w:p w:rsidR="00AD62F6" w:rsidRPr="001C365A" w:rsidRDefault="00AD62F6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AD62F6" w:rsidRPr="001C365A" w:rsidRDefault="00AD62F6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D62F6" w:rsidRDefault="00AD62F6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</w:t>
      </w:r>
    </w:p>
    <w:p w:rsidR="00AD62F6" w:rsidRPr="00CD33A2" w:rsidRDefault="00AD62F6" w:rsidP="001C36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62F6" w:rsidRPr="001C365A" w:rsidRDefault="00AD62F6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D62F6" w:rsidRDefault="00AD62F6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«19» февраля  2015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C365A">
        <w:rPr>
          <w:rFonts w:ascii="Times New Roman" w:hAnsi="Times New Roman"/>
          <w:sz w:val="28"/>
          <w:szCs w:val="28"/>
        </w:rPr>
        <w:t xml:space="preserve"> ст. Старотитаровская</w:t>
      </w:r>
    </w:p>
    <w:p w:rsidR="00AD62F6" w:rsidRDefault="00AD62F6" w:rsidP="00062818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AD62F6" w:rsidRDefault="00AD62F6" w:rsidP="00062818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AD62F6" w:rsidRPr="00D20277" w:rsidRDefault="00AD62F6" w:rsidP="00CD33A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сессии Совета Старотитаровского сельского поселения Темрюкского района                       от 2</w:t>
      </w:r>
      <w:r w:rsidRPr="00CD33A2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Pr="00CD33A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№ 44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 w:rsidRPr="00CD33A2"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5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D62F6" w:rsidRDefault="00AD62F6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AD62F6" w:rsidRDefault="00AD62F6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AD62F6" w:rsidRDefault="00AD62F6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AD62F6" w:rsidRDefault="00AD62F6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5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133802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</w:t>
      </w:r>
      <w:r>
        <w:rPr>
          <w:rFonts w:ascii="Times New Roman" w:hAnsi="Times New Roman"/>
          <w:sz w:val="28"/>
          <w:szCs w:val="28"/>
        </w:rPr>
        <w:t>и в связи с возвратом в краевой бюджет остатков субсидий прошлых лет, имеющих целевое назначение  в сумме 158,5 тыс.рублей,, направлением на расходы остатков средств бюджета Старотитаровского сельского поселения Темрюкского района по состоянию на 1 января 2015 года в сумме 928,6  тыс.рублей</w:t>
      </w:r>
      <w:r w:rsidRPr="00133802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AD62F6" w:rsidRPr="004525A0" w:rsidRDefault="00AD62F6" w:rsidP="00653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 от 2</w:t>
      </w:r>
      <w:r w:rsidRPr="0065304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декабря 201</w:t>
      </w:r>
      <w:r w:rsidRPr="00653046">
        <w:rPr>
          <w:rFonts w:ascii="Times New Roman" w:hAnsi="Times New Roman"/>
          <w:sz w:val="28"/>
          <w:szCs w:val="28"/>
        </w:rPr>
        <w:t>4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</w:t>
      </w:r>
      <w:r w:rsidRPr="004525A0">
        <w:rPr>
          <w:rFonts w:ascii="Times New Roman" w:hAnsi="Times New Roman"/>
          <w:sz w:val="28"/>
          <w:szCs w:val="28"/>
        </w:rPr>
        <w:t>44  «О бюджете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</w:t>
      </w:r>
      <w:r w:rsidRPr="00653046">
        <w:rPr>
          <w:rFonts w:ascii="Times New Roman" w:hAnsi="Times New Roman"/>
          <w:sz w:val="28"/>
          <w:szCs w:val="28"/>
        </w:rPr>
        <w:t>5</w:t>
      </w:r>
      <w:r w:rsidRPr="004525A0">
        <w:rPr>
          <w:rFonts w:ascii="Times New Roman" w:hAnsi="Times New Roman"/>
          <w:sz w:val="28"/>
          <w:szCs w:val="28"/>
        </w:rPr>
        <w:t xml:space="preserve"> год» следующие изменения:   </w:t>
      </w:r>
    </w:p>
    <w:p w:rsidR="00AD62F6" w:rsidRPr="004525A0" w:rsidRDefault="00AD62F6" w:rsidP="00653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>1.1.</w:t>
      </w:r>
      <w:r w:rsidRPr="004525A0">
        <w:rPr>
          <w:rFonts w:ascii="Times New Roman" w:hAnsi="Times New Roman"/>
          <w:sz w:val="28"/>
          <w:szCs w:val="28"/>
        </w:rPr>
        <w:tab/>
        <w:t>Изменить основные характеристики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</w:t>
      </w:r>
      <w:r w:rsidRPr="00653046">
        <w:rPr>
          <w:rFonts w:ascii="Times New Roman" w:hAnsi="Times New Roman"/>
          <w:sz w:val="28"/>
          <w:szCs w:val="28"/>
        </w:rPr>
        <w:t>5</w:t>
      </w:r>
      <w:r w:rsidRPr="004525A0">
        <w:rPr>
          <w:rFonts w:ascii="Times New Roman" w:hAnsi="Times New Roman"/>
          <w:sz w:val="28"/>
          <w:szCs w:val="28"/>
        </w:rPr>
        <w:t xml:space="preserve"> год:</w:t>
      </w:r>
    </w:p>
    <w:p w:rsidR="00AD62F6" w:rsidRPr="004525A0" w:rsidRDefault="00AD62F6" w:rsidP="00653046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525A0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</w:t>
      </w:r>
      <w:r>
        <w:rPr>
          <w:rFonts w:ascii="Times New Roman" w:hAnsi="Times New Roman"/>
          <w:sz w:val="28"/>
          <w:szCs w:val="28"/>
        </w:rPr>
        <w:t>33 351 тыс.</w:t>
      </w:r>
      <w:r w:rsidRPr="004525A0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>33 192,5</w:t>
      </w:r>
      <w:r w:rsidRPr="004525A0">
        <w:rPr>
          <w:rFonts w:ascii="Times New Roman" w:hAnsi="Times New Roman"/>
          <w:sz w:val="28"/>
          <w:szCs w:val="28"/>
        </w:rPr>
        <w:t xml:space="preserve">тыс. рублей»; </w:t>
      </w:r>
    </w:p>
    <w:p w:rsidR="00AD62F6" w:rsidRPr="004525A0" w:rsidRDefault="00AD62F6" w:rsidP="00653046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 xml:space="preserve">             2) в подпункте 2 пункта 1 после слов «общий объем р</w:t>
      </w:r>
      <w:r>
        <w:rPr>
          <w:rFonts w:ascii="Times New Roman" w:hAnsi="Times New Roman"/>
          <w:sz w:val="28"/>
          <w:szCs w:val="28"/>
        </w:rPr>
        <w:t xml:space="preserve">асходов в сумме» слова «33 491,4 </w:t>
      </w:r>
      <w:r w:rsidRPr="004525A0">
        <w:rPr>
          <w:rFonts w:ascii="Times New Roman" w:hAnsi="Times New Roman"/>
          <w:sz w:val="28"/>
          <w:szCs w:val="28"/>
        </w:rPr>
        <w:t>тыс. ру</w:t>
      </w:r>
      <w:r>
        <w:rPr>
          <w:rFonts w:ascii="Times New Roman" w:hAnsi="Times New Roman"/>
          <w:sz w:val="28"/>
          <w:szCs w:val="28"/>
        </w:rPr>
        <w:t xml:space="preserve">блей» заменить словами «34 420 </w:t>
      </w:r>
      <w:r w:rsidRPr="004525A0">
        <w:rPr>
          <w:rFonts w:ascii="Times New Roman" w:hAnsi="Times New Roman"/>
          <w:sz w:val="28"/>
          <w:szCs w:val="28"/>
        </w:rPr>
        <w:t>тыс. рублей»;</w:t>
      </w:r>
    </w:p>
    <w:p w:rsidR="00AD62F6" w:rsidRDefault="00AD62F6" w:rsidP="007319A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3) в подпункте 4 пункта 1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после слов «дефиц</w:t>
      </w:r>
      <w:r>
        <w:rPr>
          <w:rFonts w:ascii="Times New Roman" w:hAnsi="Times New Roman"/>
          <w:sz w:val="28"/>
          <w:szCs w:val="28"/>
        </w:rPr>
        <w:t>ит бюджета</w:t>
      </w:r>
      <w:r w:rsidRPr="007319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» слова «140,4 </w:t>
      </w:r>
      <w:r w:rsidRPr="004525A0">
        <w:rPr>
          <w:rFonts w:ascii="Times New Roman" w:hAnsi="Times New Roman"/>
          <w:sz w:val="28"/>
          <w:szCs w:val="28"/>
        </w:rPr>
        <w:t>тыс. рублей» заменит</w:t>
      </w:r>
      <w:r>
        <w:rPr>
          <w:rFonts w:ascii="Times New Roman" w:hAnsi="Times New Roman"/>
          <w:sz w:val="28"/>
          <w:szCs w:val="28"/>
        </w:rPr>
        <w:t xml:space="preserve">ь словами «1 227,5 </w:t>
      </w:r>
      <w:r w:rsidRPr="004525A0">
        <w:rPr>
          <w:rFonts w:ascii="Times New Roman" w:hAnsi="Times New Roman"/>
          <w:sz w:val="28"/>
          <w:szCs w:val="28"/>
        </w:rPr>
        <w:t>тыс. рублей».</w:t>
      </w:r>
    </w:p>
    <w:p w:rsidR="00AD62F6" w:rsidRPr="00B30BA9" w:rsidRDefault="00AD62F6" w:rsidP="00B30BA9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0BA9">
        <w:rPr>
          <w:rFonts w:ascii="Times New Roman" w:hAnsi="Times New Roman"/>
          <w:sz w:val="28"/>
          <w:szCs w:val="28"/>
        </w:rPr>
        <w:t xml:space="preserve">             2.  Приложение № 4 Объем поступлений доходов в бюджет Старотитаровского сельского поселения Темрюкского района по кодам видов (подвидов) доходов и классификации операций сектора государственного управления, относящихся к доходам бюджетов на 2015 год изложить  в новой</w:t>
      </w:r>
      <w:r>
        <w:rPr>
          <w:rFonts w:ascii="Times New Roman" w:hAnsi="Times New Roman"/>
          <w:sz w:val="28"/>
          <w:szCs w:val="28"/>
        </w:rPr>
        <w:t xml:space="preserve"> редакции, согласно приложению 1</w:t>
      </w:r>
      <w:r w:rsidRPr="00B30BA9"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AD62F6" w:rsidRPr="004525A0" w:rsidRDefault="00AD62F6" w:rsidP="00EF3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EF34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приложение № 6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Распределение</w:t>
      </w:r>
      <w:r w:rsidRPr="00EF3425">
        <w:t xml:space="preserve"> </w:t>
      </w:r>
      <w:r w:rsidRPr="00EF3425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расходов бюджетов на 2015 год</w:t>
      </w:r>
      <w:r w:rsidRPr="004525A0">
        <w:rPr>
          <w:rFonts w:ascii="Times New Roman" w:hAnsi="Times New Roman"/>
          <w:sz w:val="28"/>
          <w:szCs w:val="28"/>
        </w:rPr>
        <w:t xml:space="preserve">»:                 </w:t>
      </w:r>
    </w:p>
    <w:p w:rsidR="00AD62F6" w:rsidRDefault="00AD62F6" w:rsidP="00EF3425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увеличить</w:t>
      </w:r>
      <w:r w:rsidRPr="004525A0">
        <w:rPr>
          <w:rFonts w:ascii="Times New Roman" w:hAnsi="Times New Roman"/>
          <w:sz w:val="28"/>
          <w:szCs w:val="28"/>
        </w:rPr>
        <w:t xml:space="preserve"> расходы: </w:t>
      </w:r>
    </w:p>
    <w:p w:rsidR="00AD62F6" w:rsidRDefault="00AD62F6" w:rsidP="00616F3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1)в п.1 «Общегосударственные вопросы» цифру «14 829,1» заменить цифрой «15 577,7»;</w:t>
      </w:r>
    </w:p>
    <w:p w:rsidR="00AD62F6" w:rsidRDefault="00AD62F6" w:rsidP="00EF342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в п.5 «Жилищно- коммунальное хозяйство» цифру «3337,3» заменить цифрой «3387,3»;</w:t>
      </w:r>
    </w:p>
    <w:p w:rsidR="00AD62F6" w:rsidRDefault="00AD62F6" w:rsidP="00EF342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в п.7  «Культура, кинематография и средства массовой информации» цифру «6833,7» заменить цифрой  «6889,7»;</w:t>
      </w:r>
    </w:p>
    <w:p w:rsidR="00AD62F6" w:rsidRDefault="00AD62F6" w:rsidP="00EF342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4) в п.8 «Социальная политика»</w:t>
      </w:r>
      <w:r w:rsidRPr="006A2E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цифру «60,0» заменить цифрой  «84,0»;</w:t>
      </w:r>
    </w:p>
    <w:p w:rsidR="00AD62F6" w:rsidRDefault="00AD62F6" w:rsidP="00EF342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5) в п.9 « Физическая культура и спорт»  цифру «2802,5»  заменить цифрой «2852,5».</w:t>
      </w:r>
    </w:p>
    <w:p w:rsidR="00AD62F6" w:rsidRDefault="00AD62F6" w:rsidP="00B327B2">
      <w:pPr>
        <w:pStyle w:val="BodyTextIndent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B327B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6</w:t>
      </w:r>
      <w:r w:rsidRPr="004525A0">
        <w:rPr>
          <w:sz w:val="28"/>
          <w:szCs w:val="28"/>
        </w:rPr>
        <w:t xml:space="preserve"> «</w:t>
      </w:r>
      <w:r>
        <w:rPr>
          <w:sz w:val="28"/>
          <w:szCs w:val="28"/>
        </w:rPr>
        <w:t>Распределение</w:t>
      </w:r>
      <w:r w:rsidRPr="00EF3425">
        <w:t xml:space="preserve"> </w:t>
      </w:r>
      <w:r w:rsidRPr="00EF3425">
        <w:rPr>
          <w:sz w:val="28"/>
          <w:szCs w:val="28"/>
        </w:rPr>
        <w:t>бюджетных ассигнований по разделам и подразделам классификации расходов бюджетов на 2015 год</w:t>
      </w:r>
      <w:r w:rsidRPr="004525A0">
        <w:rPr>
          <w:sz w:val="28"/>
          <w:szCs w:val="28"/>
        </w:rPr>
        <w:t>»</w:t>
      </w:r>
      <w:r w:rsidRPr="00B327B2">
        <w:rPr>
          <w:sz w:val="28"/>
          <w:szCs w:val="28"/>
        </w:rPr>
        <w:t xml:space="preserve">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2</w:t>
      </w:r>
      <w:r w:rsidRPr="004525A0">
        <w:rPr>
          <w:sz w:val="28"/>
          <w:szCs w:val="28"/>
        </w:rPr>
        <w:t xml:space="preserve"> к настоящему решению.  </w:t>
      </w:r>
    </w:p>
    <w:p w:rsidR="00AD62F6" w:rsidRDefault="00AD62F6" w:rsidP="00114915">
      <w:pPr>
        <w:pStyle w:val="BodyTextIndent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B327B2">
        <w:t xml:space="preserve"> </w:t>
      </w:r>
      <w:r w:rsidRPr="00B327B2">
        <w:rPr>
          <w:sz w:val="28"/>
          <w:szCs w:val="28"/>
        </w:rPr>
        <w:t>Приложение № 7</w:t>
      </w:r>
      <w:r>
        <w:t xml:space="preserve"> </w:t>
      </w:r>
      <w:r w:rsidRPr="00B327B2">
        <w:rPr>
          <w:sz w:val="28"/>
          <w:szCs w:val="28"/>
        </w:rPr>
        <w:t>« Распределение</w:t>
      </w:r>
      <w:r>
        <w:t xml:space="preserve"> </w:t>
      </w:r>
      <w:r w:rsidRPr="00B327B2">
        <w:rPr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2015 год</w:t>
      </w:r>
      <w:r w:rsidRPr="00114915">
        <w:rPr>
          <w:sz w:val="28"/>
          <w:szCs w:val="28"/>
        </w:rPr>
        <w:t xml:space="preserve">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3 </w:t>
      </w:r>
      <w:r w:rsidRPr="004525A0">
        <w:rPr>
          <w:sz w:val="28"/>
          <w:szCs w:val="28"/>
        </w:rPr>
        <w:t>к настоящему решению.</w:t>
      </w:r>
    </w:p>
    <w:p w:rsidR="00AD62F6" w:rsidRDefault="00AD62F6" w:rsidP="00114915">
      <w:pPr>
        <w:pStyle w:val="BodyTextIndent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Приложение № 8 </w:t>
      </w:r>
      <w:r w:rsidRPr="004525A0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114915">
        <w:rPr>
          <w:sz w:val="28"/>
          <w:szCs w:val="28"/>
        </w:rPr>
        <w:t>Ведомственная структура расходов бюджета Старотитаровского сельского поселения Темрюкского района на 2015 год</w:t>
      </w:r>
      <w:r>
        <w:rPr>
          <w:sz w:val="28"/>
          <w:szCs w:val="28"/>
        </w:rPr>
        <w:t>»</w:t>
      </w:r>
      <w:r w:rsidRPr="00114915">
        <w:rPr>
          <w:sz w:val="28"/>
          <w:szCs w:val="28"/>
        </w:rPr>
        <w:t xml:space="preserve"> 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4</w:t>
      </w:r>
      <w:r w:rsidRPr="004525A0">
        <w:rPr>
          <w:sz w:val="28"/>
          <w:szCs w:val="28"/>
        </w:rPr>
        <w:t xml:space="preserve"> к настоящему решению.</w:t>
      </w:r>
    </w:p>
    <w:p w:rsidR="00AD62F6" w:rsidRPr="00114915" w:rsidRDefault="00AD62F6" w:rsidP="00114915">
      <w:pPr>
        <w:pStyle w:val="BodyTextIndent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114915">
        <w:rPr>
          <w:sz w:val="28"/>
          <w:szCs w:val="28"/>
        </w:rPr>
        <w:t>9. Приложение № 9 «Источники внутреннего финансирования дефицита бюджета Старотитаровского сельского поселения Темрюкского  района, перечень статей и видов источников финансирования дефицитов бюджетов на 2015 год» изложить  в новой</w:t>
      </w:r>
      <w:r>
        <w:rPr>
          <w:sz w:val="28"/>
          <w:szCs w:val="28"/>
        </w:rPr>
        <w:t xml:space="preserve"> редакции, согласно приложению 5</w:t>
      </w:r>
      <w:r w:rsidRPr="00114915">
        <w:rPr>
          <w:sz w:val="28"/>
          <w:szCs w:val="28"/>
        </w:rPr>
        <w:t xml:space="preserve"> к настоящему решению.</w:t>
      </w:r>
    </w:p>
    <w:p w:rsidR="00AD62F6" w:rsidRPr="00B73272" w:rsidRDefault="00AD62F6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AD62F6" w:rsidRPr="004525A0" w:rsidRDefault="00AD62F6" w:rsidP="00114915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11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AD62F6" w:rsidRDefault="00AD62F6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AD62F6" w:rsidRDefault="00AD62F6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2F6" w:rsidRDefault="00AD62F6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12</w:t>
      </w:r>
      <w:r w:rsidRPr="004525A0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AD62F6" w:rsidRPr="004525A0" w:rsidRDefault="00AD62F6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AD62F6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D62F6" w:rsidRPr="00D07400" w:rsidRDefault="00AD62F6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AD62F6" w:rsidRPr="00D07400" w:rsidRDefault="00AD62F6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D62F6" w:rsidRPr="00D07400" w:rsidRDefault="00AD62F6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62F6" w:rsidRDefault="00AD62F6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AD62F6" w:rsidRPr="00D07400" w:rsidRDefault="00AD62F6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AD62F6" w:rsidRPr="00D07400" w:rsidRDefault="00AD62F6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«19»февраля  2015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D62F6" w:rsidRPr="00D07400" w:rsidRDefault="00AD62F6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D62F6" w:rsidRPr="00D07400" w:rsidRDefault="00AD62F6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D62F6" w:rsidRDefault="00AD62F6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D62F6" w:rsidRPr="00D07400" w:rsidRDefault="00AD62F6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AD62F6" w:rsidRPr="00D07400" w:rsidRDefault="00AD62F6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«19» февраля 2015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AD62F6" w:rsidRPr="004525A0" w:rsidRDefault="00AD62F6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62F6" w:rsidRPr="004525A0" w:rsidRDefault="00AD62F6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62F6" w:rsidRPr="004525A0" w:rsidRDefault="00AD62F6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62F6" w:rsidRPr="004525A0" w:rsidRDefault="00AD62F6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62F6" w:rsidRDefault="00AD62F6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AD62F6" w:rsidRPr="00133802" w:rsidRDefault="00AD62F6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AD62F6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2F6" w:rsidRDefault="00AD62F6" w:rsidP="00662DB0">
      <w:pPr>
        <w:spacing w:after="0" w:line="240" w:lineRule="auto"/>
      </w:pPr>
      <w:r>
        <w:separator/>
      </w:r>
    </w:p>
  </w:endnote>
  <w:endnote w:type="continuationSeparator" w:id="1">
    <w:p w:rsidR="00AD62F6" w:rsidRDefault="00AD62F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2F6" w:rsidRDefault="00AD62F6" w:rsidP="00662DB0">
      <w:pPr>
        <w:spacing w:after="0" w:line="240" w:lineRule="auto"/>
      </w:pPr>
      <w:r>
        <w:separator/>
      </w:r>
    </w:p>
  </w:footnote>
  <w:footnote w:type="continuationSeparator" w:id="1">
    <w:p w:rsidR="00AD62F6" w:rsidRDefault="00AD62F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F6" w:rsidRPr="00662DB0" w:rsidRDefault="00AD62F6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D62F6" w:rsidRDefault="00AD62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12005"/>
    <w:rsid w:val="00023ECE"/>
    <w:rsid w:val="0004267F"/>
    <w:rsid w:val="000449DE"/>
    <w:rsid w:val="000505B4"/>
    <w:rsid w:val="00062818"/>
    <w:rsid w:val="000715F2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C73E0"/>
    <w:rsid w:val="000D18D1"/>
    <w:rsid w:val="000D2263"/>
    <w:rsid w:val="000E0219"/>
    <w:rsid w:val="000E7724"/>
    <w:rsid w:val="000F29CF"/>
    <w:rsid w:val="000F2FE1"/>
    <w:rsid w:val="000F686D"/>
    <w:rsid w:val="000F6B0A"/>
    <w:rsid w:val="000F762C"/>
    <w:rsid w:val="001119EF"/>
    <w:rsid w:val="00114915"/>
    <w:rsid w:val="00116013"/>
    <w:rsid w:val="00121E66"/>
    <w:rsid w:val="001228AE"/>
    <w:rsid w:val="00122AF5"/>
    <w:rsid w:val="00130AF1"/>
    <w:rsid w:val="001330FF"/>
    <w:rsid w:val="00133802"/>
    <w:rsid w:val="00136B99"/>
    <w:rsid w:val="00145967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E40DF"/>
    <w:rsid w:val="00201B1C"/>
    <w:rsid w:val="00216A04"/>
    <w:rsid w:val="00226ABB"/>
    <w:rsid w:val="002321CB"/>
    <w:rsid w:val="002338C3"/>
    <w:rsid w:val="00241DEC"/>
    <w:rsid w:val="0025002A"/>
    <w:rsid w:val="0025253B"/>
    <w:rsid w:val="00265EDD"/>
    <w:rsid w:val="002709E3"/>
    <w:rsid w:val="00270E48"/>
    <w:rsid w:val="00273F80"/>
    <w:rsid w:val="0029338C"/>
    <w:rsid w:val="002A42F2"/>
    <w:rsid w:val="002B408D"/>
    <w:rsid w:val="002B5388"/>
    <w:rsid w:val="002C0453"/>
    <w:rsid w:val="002C264B"/>
    <w:rsid w:val="002C4EE8"/>
    <w:rsid w:val="002C648F"/>
    <w:rsid w:val="002D516C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DF6"/>
    <w:rsid w:val="003320C4"/>
    <w:rsid w:val="00333B6F"/>
    <w:rsid w:val="0033577F"/>
    <w:rsid w:val="0034430E"/>
    <w:rsid w:val="00355A69"/>
    <w:rsid w:val="00355D68"/>
    <w:rsid w:val="00356917"/>
    <w:rsid w:val="00363BA4"/>
    <w:rsid w:val="00364452"/>
    <w:rsid w:val="003655A5"/>
    <w:rsid w:val="00372B89"/>
    <w:rsid w:val="00377653"/>
    <w:rsid w:val="003835FE"/>
    <w:rsid w:val="00384767"/>
    <w:rsid w:val="0038632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3981"/>
    <w:rsid w:val="00414EEA"/>
    <w:rsid w:val="00417F10"/>
    <w:rsid w:val="004227FB"/>
    <w:rsid w:val="004370DB"/>
    <w:rsid w:val="004405F6"/>
    <w:rsid w:val="00443744"/>
    <w:rsid w:val="00450EEB"/>
    <w:rsid w:val="004525A0"/>
    <w:rsid w:val="00455921"/>
    <w:rsid w:val="004567B4"/>
    <w:rsid w:val="00456D2F"/>
    <w:rsid w:val="0045753E"/>
    <w:rsid w:val="004623C2"/>
    <w:rsid w:val="004676E7"/>
    <w:rsid w:val="0047347A"/>
    <w:rsid w:val="004847BE"/>
    <w:rsid w:val="00485653"/>
    <w:rsid w:val="00487FF9"/>
    <w:rsid w:val="004A2E53"/>
    <w:rsid w:val="004A3639"/>
    <w:rsid w:val="004A48C2"/>
    <w:rsid w:val="004B7301"/>
    <w:rsid w:val="004C6AD5"/>
    <w:rsid w:val="004D0F91"/>
    <w:rsid w:val="004D0FD9"/>
    <w:rsid w:val="004D3127"/>
    <w:rsid w:val="004D6703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42DA4"/>
    <w:rsid w:val="00553BBA"/>
    <w:rsid w:val="005544D6"/>
    <w:rsid w:val="00557070"/>
    <w:rsid w:val="005735F2"/>
    <w:rsid w:val="00573E0D"/>
    <w:rsid w:val="0057429B"/>
    <w:rsid w:val="00574442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16F39"/>
    <w:rsid w:val="0062778F"/>
    <w:rsid w:val="00631C54"/>
    <w:rsid w:val="00632901"/>
    <w:rsid w:val="00632E65"/>
    <w:rsid w:val="00634A60"/>
    <w:rsid w:val="00635EFB"/>
    <w:rsid w:val="00636607"/>
    <w:rsid w:val="00653046"/>
    <w:rsid w:val="00662DB0"/>
    <w:rsid w:val="00664C2C"/>
    <w:rsid w:val="00667215"/>
    <w:rsid w:val="0068022E"/>
    <w:rsid w:val="00685D8A"/>
    <w:rsid w:val="00686D7F"/>
    <w:rsid w:val="006A1FDC"/>
    <w:rsid w:val="006A2B16"/>
    <w:rsid w:val="006A2E2C"/>
    <w:rsid w:val="006A72FF"/>
    <w:rsid w:val="006C389A"/>
    <w:rsid w:val="006D12B6"/>
    <w:rsid w:val="006D28DF"/>
    <w:rsid w:val="006D3C57"/>
    <w:rsid w:val="006E23E7"/>
    <w:rsid w:val="006E4DF6"/>
    <w:rsid w:val="006F2E78"/>
    <w:rsid w:val="006F5F0A"/>
    <w:rsid w:val="00705038"/>
    <w:rsid w:val="0071277C"/>
    <w:rsid w:val="007225C8"/>
    <w:rsid w:val="007319A5"/>
    <w:rsid w:val="0073200B"/>
    <w:rsid w:val="00745CBA"/>
    <w:rsid w:val="007527F8"/>
    <w:rsid w:val="007561FD"/>
    <w:rsid w:val="007A1FDC"/>
    <w:rsid w:val="007B2672"/>
    <w:rsid w:val="007B4EA2"/>
    <w:rsid w:val="007C1FEC"/>
    <w:rsid w:val="007D3DE7"/>
    <w:rsid w:val="007E1C53"/>
    <w:rsid w:val="007F5429"/>
    <w:rsid w:val="007F6D76"/>
    <w:rsid w:val="008026B7"/>
    <w:rsid w:val="00811772"/>
    <w:rsid w:val="00822CD9"/>
    <w:rsid w:val="00833E2D"/>
    <w:rsid w:val="008445CF"/>
    <w:rsid w:val="00853F04"/>
    <w:rsid w:val="00854E75"/>
    <w:rsid w:val="00855239"/>
    <w:rsid w:val="00855AED"/>
    <w:rsid w:val="00860483"/>
    <w:rsid w:val="0086130F"/>
    <w:rsid w:val="00865B84"/>
    <w:rsid w:val="008729EE"/>
    <w:rsid w:val="008759CB"/>
    <w:rsid w:val="00884085"/>
    <w:rsid w:val="008858E8"/>
    <w:rsid w:val="008927D9"/>
    <w:rsid w:val="00893E77"/>
    <w:rsid w:val="008A480A"/>
    <w:rsid w:val="008B3C22"/>
    <w:rsid w:val="008B4409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8F555B"/>
    <w:rsid w:val="009051D6"/>
    <w:rsid w:val="00916766"/>
    <w:rsid w:val="00917A89"/>
    <w:rsid w:val="00934F43"/>
    <w:rsid w:val="00951BFE"/>
    <w:rsid w:val="009556EC"/>
    <w:rsid w:val="00962CAC"/>
    <w:rsid w:val="00963E1F"/>
    <w:rsid w:val="00971619"/>
    <w:rsid w:val="00973BD9"/>
    <w:rsid w:val="00975A8C"/>
    <w:rsid w:val="00981152"/>
    <w:rsid w:val="009863F1"/>
    <w:rsid w:val="00987130"/>
    <w:rsid w:val="00990A6D"/>
    <w:rsid w:val="00993047"/>
    <w:rsid w:val="009A00B4"/>
    <w:rsid w:val="009A0D1F"/>
    <w:rsid w:val="009A2736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12B4"/>
    <w:rsid w:val="00A12DC4"/>
    <w:rsid w:val="00A219C6"/>
    <w:rsid w:val="00A30E06"/>
    <w:rsid w:val="00A33693"/>
    <w:rsid w:val="00A35E2A"/>
    <w:rsid w:val="00A40B69"/>
    <w:rsid w:val="00A45EC9"/>
    <w:rsid w:val="00A50FED"/>
    <w:rsid w:val="00A71A42"/>
    <w:rsid w:val="00A73B7F"/>
    <w:rsid w:val="00A85E83"/>
    <w:rsid w:val="00A94935"/>
    <w:rsid w:val="00AA7AE8"/>
    <w:rsid w:val="00AB03C8"/>
    <w:rsid w:val="00AB7F0E"/>
    <w:rsid w:val="00AC38E6"/>
    <w:rsid w:val="00AD4F40"/>
    <w:rsid w:val="00AD62F6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21939"/>
    <w:rsid w:val="00B24308"/>
    <w:rsid w:val="00B24E15"/>
    <w:rsid w:val="00B30BA9"/>
    <w:rsid w:val="00B327B2"/>
    <w:rsid w:val="00B42A38"/>
    <w:rsid w:val="00B43F28"/>
    <w:rsid w:val="00B47F7C"/>
    <w:rsid w:val="00B5000E"/>
    <w:rsid w:val="00B50AF0"/>
    <w:rsid w:val="00B53BDF"/>
    <w:rsid w:val="00B61D60"/>
    <w:rsid w:val="00B657FB"/>
    <w:rsid w:val="00B73272"/>
    <w:rsid w:val="00B827F2"/>
    <w:rsid w:val="00B82871"/>
    <w:rsid w:val="00B863C8"/>
    <w:rsid w:val="00B90A4B"/>
    <w:rsid w:val="00B9456B"/>
    <w:rsid w:val="00B947A7"/>
    <w:rsid w:val="00BA1A45"/>
    <w:rsid w:val="00BA3FAF"/>
    <w:rsid w:val="00BA4739"/>
    <w:rsid w:val="00BA6318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50B5E"/>
    <w:rsid w:val="00C52137"/>
    <w:rsid w:val="00C66B66"/>
    <w:rsid w:val="00C67BBD"/>
    <w:rsid w:val="00C74790"/>
    <w:rsid w:val="00C75173"/>
    <w:rsid w:val="00C7586F"/>
    <w:rsid w:val="00C953B8"/>
    <w:rsid w:val="00CA0533"/>
    <w:rsid w:val="00CA7E3C"/>
    <w:rsid w:val="00CB46EF"/>
    <w:rsid w:val="00CB6329"/>
    <w:rsid w:val="00CD33A2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33B7C"/>
    <w:rsid w:val="00D3791D"/>
    <w:rsid w:val="00D46237"/>
    <w:rsid w:val="00D52A98"/>
    <w:rsid w:val="00D577ED"/>
    <w:rsid w:val="00D717C9"/>
    <w:rsid w:val="00D756F3"/>
    <w:rsid w:val="00D7655B"/>
    <w:rsid w:val="00D7707F"/>
    <w:rsid w:val="00D8178C"/>
    <w:rsid w:val="00D82040"/>
    <w:rsid w:val="00D83A30"/>
    <w:rsid w:val="00D83D92"/>
    <w:rsid w:val="00D8622D"/>
    <w:rsid w:val="00D9072A"/>
    <w:rsid w:val="00DB038D"/>
    <w:rsid w:val="00DB0996"/>
    <w:rsid w:val="00DB2376"/>
    <w:rsid w:val="00DB3526"/>
    <w:rsid w:val="00DC0D29"/>
    <w:rsid w:val="00DC4852"/>
    <w:rsid w:val="00DD75CD"/>
    <w:rsid w:val="00DE7604"/>
    <w:rsid w:val="00E00362"/>
    <w:rsid w:val="00E10742"/>
    <w:rsid w:val="00E21164"/>
    <w:rsid w:val="00E21EBF"/>
    <w:rsid w:val="00E25572"/>
    <w:rsid w:val="00E2768D"/>
    <w:rsid w:val="00E3006A"/>
    <w:rsid w:val="00E32113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B5C"/>
    <w:rsid w:val="00EA7FCD"/>
    <w:rsid w:val="00EB517F"/>
    <w:rsid w:val="00EB523C"/>
    <w:rsid w:val="00ED7838"/>
    <w:rsid w:val="00EE041C"/>
    <w:rsid w:val="00EE5431"/>
    <w:rsid w:val="00EF3425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370"/>
    <w:rsid w:val="00F94C1F"/>
    <w:rsid w:val="00FA6853"/>
    <w:rsid w:val="00FB02BC"/>
    <w:rsid w:val="00FB3E72"/>
    <w:rsid w:val="00FB57F4"/>
    <w:rsid w:val="00FB690A"/>
    <w:rsid w:val="00FC6D86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9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1399</TotalTime>
  <Pages>3</Pages>
  <Words>743</Words>
  <Characters>4239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204</cp:revision>
  <cp:lastPrinted>2014-07-21T05:43:00Z</cp:lastPrinted>
  <dcterms:created xsi:type="dcterms:W3CDTF">2012-12-07T11:21:00Z</dcterms:created>
  <dcterms:modified xsi:type="dcterms:W3CDTF">2015-02-12T13:47:00Z</dcterms:modified>
</cp:coreProperties>
</file>